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A3" w:rsidRPr="002368F9" w:rsidRDefault="000E2BD0" w:rsidP="00E135A3">
      <w:pPr>
        <w:spacing w:after="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-94615</wp:posOffset>
                </wp:positionV>
                <wp:extent cx="6776085" cy="802005"/>
                <wp:effectExtent l="0" t="0" r="24765" b="17145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6085" cy="8020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-5.45pt;margin-top:-7.45pt;width:533.55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" filled="f" strokecolor="#92d050" strokeweight="2pt">
                <v:path arrowok="t"/>
              </v:roundrect>
            </w:pict>
          </mc:Fallback>
        </mc:AlternateContent>
      </w:r>
      <w:r w:rsidR="00E135A3">
        <w:rPr>
          <w:b/>
          <w:noProof/>
          <w:sz w:val="26"/>
          <w:szCs w:val="26"/>
        </w:rPr>
        <w:t>POUR SE PROT</w:t>
      </w:r>
      <w:r w:rsidR="00E135A3" w:rsidRPr="00E135A3">
        <w:rPr>
          <w:b/>
          <w:noProof/>
          <w:sz w:val="26"/>
          <w:szCs w:val="26"/>
        </w:rPr>
        <w:t>É</w:t>
      </w:r>
      <w:r w:rsidR="00E135A3">
        <w:rPr>
          <w:b/>
          <w:noProof/>
          <w:sz w:val="26"/>
          <w:szCs w:val="26"/>
        </w:rPr>
        <w:t>GER MUTUELLEMENT</w:t>
      </w:r>
      <w:r w:rsidR="000B010E">
        <w:rPr>
          <w:b/>
          <w:noProof/>
          <w:sz w:val="26"/>
          <w:szCs w:val="26"/>
        </w:rPr>
        <w:t xml:space="preserve"> </w:t>
      </w:r>
      <w:r w:rsidR="00E135A3">
        <w:rPr>
          <w:b/>
          <w:sz w:val="26"/>
          <w:szCs w:val="26"/>
        </w:rPr>
        <w:t>:</w:t>
      </w:r>
    </w:p>
    <w:p w:rsidR="001571CC" w:rsidRPr="001571CC" w:rsidRDefault="000E2BD0" w:rsidP="001571CC">
      <w:pPr>
        <w:tabs>
          <w:tab w:val="center" w:pos="5233"/>
          <w:tab w:val="left" w:pos="9306"/>
        </w:tabs>
        <w:spacing w:after="0"/>
        <w:jc w:val="center"/>
        <w:rPr>
          <w:b/>
          <w:sz w:val="24"/>
          <w:szCs w:val="24"/>
        </w:rPr>
      </w:pPr>
      <w:r w:rsidRPr="001571CC">
        <w:rPr>
          <w:b/>
          <w:sz w:val="24"/>
          <w:szCs w:val="24"/>
        </w:rPr>
        <w:t>Consignes</w:t>
      </w:r>
      <w:r w:rsidR="000325EB" w:rsidRPr="001571CC">
        <w:rPr>
          <w:b/>
          <w:sz w:val="24"/>
          <w:szCs w:val="24"/>
        </w:rPr>
        <w:t xml:space="preserve"> sanitaires à suivre dans le cadre des temps collectifs</w:t>
      </w:r>
    </w:p>
    <w:p w:rsidR="004B3200" w:rsidRPr="00B73EC1" w:rsidRDefault="000325EB" w:rsidP="001571CC">
      <w:pPr>
        <w:tabs>
          <w:tab w:val="center" w:pos="5233"/>
          <w:tab w:val="left" w:pos="9306"/>
        </w:tabs>
        <w:spacing w:after="0"/>
        <w:jc w:val="center"/>
        <w:rPr>
          <w:b/>
          <w:lang w:val="en-US"/>
        </w:rPr>
      </w:pPr>
      <w:r w:rsidRPr="00B73EC1">
        <w:rPr>
          <w:b/>
          <w:sz w:val="26"/>
          <w:szCs w:val="26"/>
          <w:lang w:val="en-US"/>
        </w:rPr>
        <w:t>R</w:t>
      </w:r>
      <w:r w:rsidR="00DB117A">
        <w:rPr>
          <w:b/>
          <w:sz w:val="26"/>
          <w:szCs w:val="26"/>
          <w:lang w:val="en-US"/>
        </w:rPr>
        <w:t>PE</w:t>
      </w:r>
      <w:r w:rsidRPr="00B73EC1">
        <w:rPr>
          <w:b/>
          <w:sz w:val="26"/>
          <w:szCs w:val="26"/>
          <w:lang w:val="en-US"/>
        </w:rPr>
        <w:t xml:space="preserve"> </w:t>
      </w:r>
      <w:proofErr w:type="spellStart"/>
      <w:r w:rsidRPr="00B73EC1">
        <w:rPr>
          <w:b/>
          <w:sz w:val="26"/>
          <w:szCs w:val="26"/>
          <w:lang w:val="en-US"/>
        </w:rPr>
        <w:t>Froges</w:t>
      </w:r>
      <w:proofErr w:type="spellEnd"/>
      <w:r w:rsidR="003D132C">
        <w:rPr>
          <w:b/>
          <w:sz w:val="26"/>
          <w:szCs w:val="26"/>
          <w:lang w:val="en-US"/>
        </w:rPr>
        <w:t xml:space="preserve"> /</w:t>
      </w:r>
      <w:r w:rsidRPr="00B73EC1">
        <w:rPr>
          <w:b/>
          <w:sz w:val="26"/>
          <w:szCs w:val="26"/>
          <w:lang w:val="en-US"/>
        </w:rPr>
        <w:t>Villard-</w:t>
      </w:r>
      <w:proofErr w:type="spellStart"/>
      <w:r w:rsidRPr="00B73EC1">
        <w:rPr>
          <w:b/>
          <w:sz w:val="26"/>
          <w:szCs w:val="26"/>
          <w:lang w:val="en-US"/>
        </w:rPr>
        <w:t>Bonnot</w:t>
      </w:r>
      <w:proofErr w:type="spellEnd"/>
      <w:r w:rsidRPr="00B73EC1">
        <w:rPr>
          <w:b/>
          <w:sz w:val="26"/>
          <w:szCs w:val="26"/>
          <w:lang w:val="en-US"/>
        </w:rPr>
        <w:t>/</w:t>
      </w:r>
      <w:proofErr w:type="spellStart"/>
      <w:r w:rsidR="00DB117A">
        <w:rPr>
          <w:b/>
          <w:sz w:val="26"/>
          <w:szCs w:val="26"/>
          <w:lang w:val="en-US"/>
        </w:rPr>
        <w:t>Lancey</w:t>
      </w:r>
      <w:proofErr w:type="spellEnd"/>
      <w:r w:rsidR="00DB117A">
        <w:rPr>
          <w:b/>
          <w:sz w:val="26"/>
          <w:szCs w:val="26"/>
          <w:lang w:val="en-US"/>
        </w:rPr>
        <w:t>/</w:t>
      </w:r>
      <w:r w:rsidRPr="00B73EC1">
        <w:rPr>
          <w:b/>
          <w:sz w:val="26"/>
          <w:szCs w:val="26"/>
          <w:lang w:val="en-US"/>
        </w:rPr>
        <w:t>Laval</w:t>
      </w:r>
    </w:p>
    <w:p w:rsidR="004B3200" w:rsidRPr="00B73EC1" w:rsidRDefault="004B3200" w:rsidP="004B3200">
      <w:pPr>
        <w:spacing w:after="0"/>
        <w:jc w:val="center"/>
        <w:rPr>
          <w:b/>
          <w:sz w:val="10"/>
          <w:szCs w:val="10"/>
          <w:lang w:val="en-US"/>
        </w:rPr>
      </w:pPr>
    </w:p>
    <w:p w:rsidR="00B92F1A" w:rsidRPr="001944C2" w:rsidRDefault="00D777E1" w:rsidP="00645FBE">
      <w:pPr>
        <w:jc w:val="center"/>
        <w:rPr>
          <w:i/>
          <w:sz w:val="20"/>
          <w:szCs w:val="20"/>
        </w:rPr>
      </w:pPr>
      <w:r w:rsidRPr="001944C2">
        <w:rPr>
          <w:i/>
          <w:sz w:val="20"/>
          <w:szCs w:val="20"/>
        </w:rPr>
        <w:t>Mise</w:t>
      </w:r>
      <w:r w:rsidR="001571CC" w:rsidRPr="001944C2">
        <w:rPr>
          <w:i/>
          <w:sz w:val="20"/>
          <w:szCs w:val="20"/>
        </w:rPr>
        <w:t>s</w:t>
      </w:r>
      <w:r w:rsidRPr="001944C2">
        <w:rPr>
          <w:i/>
          <w:sz w:val="20"/>
          <w:szCs w:val="20"/>
        </w:rPr>
        <w:t xml:space="preserve"> en œuvre</w:t>
      </w:r>
      <w:r w:rsidR="003D132C">
        <w:rPr>
          <w:i/>
          <w:sz w:val="20"/>
          <w:szCs w:val="20"/>
        </w:rPr>
        <w:t xml:space="preserve"> </w:t>
      </w:r>
      <w:r w:rsidR="000A3D1B" w:rsidRPr="001944C2">
        <w:rPr>
          <w:i/>
          <w:sz w:val="20"/>
          <w:szCs w:val="20"/>
        </w:rPr>
        <w:t xml:space="preserve">à compter du </w:t>
      </w:r>
      <w:r w:rsidR="001944C2">
        <w:rPr>
          <w:i/>
          <w:sz w:val="20"/>
          <w:szCs w:val="20"/>
        </w:rPr>
        <w:t>29 septembre</w:t>
      </w:r>
      <w:r w:rsidR="00B92F1A" w:rsidRPr="001944C2">
        <w:rPr>
          <w:i/>
          <w:sz w:val="20"/>
          <w:szCs w:val="20"/>
        </w:rPr>
        <w:t xml:space="preserve"> 2020 et </w:t>
      </w:r>
      <w:r w:rsidR="001944C2" w:rsidRPr="001944C2">
        <w:rPr>
          <w:i/>
        </w:rPr>
        <w:t>susceptible</w:t>
      </w:r>
      <w:r w:rsidR="00AA2FD0">
        <w:rPr>
          <w:i/>
        </w:rPr>
        <w:t>s</w:t>
      </w:r>
      <w:r w:rsidR="001944C2" w:rsidRPr="001944C2">
        <w:rPr>
          <w:i/>
        </w:rPr>
        <w:t xml:space="preserve"> de modification</w:t>
      </w:r>
      <w:r w:rsidR="001944C2">
        <w:rPr>
          <w:i/>
        </w:rPr>
        <w:t>s</w:t>
      </w:r>
      <w:r w:rsidR="001944C2" w:rsidRPr="001944C2">
        <w:rPr>
          <w:i/>
        </w:rPr>
        <w:t xml:space="preserve"> suivant l'évolution de la situation.</w:t>
      </w:r>
    </w:p>
    <w:p w:rsidR="00691E53" w:rsidRDefault="00691E53" w:rsidP="00404887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Ces consignes ainsi que le protocole sanitaire du centre socio-culturel sont consultables ici</w:t>
      </w:r>
      <w:r w:rsidR="00AF6159">
        <w:rPr>
          <w:i/>
          <w:sz w:val="20"/>
          <w:szCs w:val="20"/>
        </w:rPr>
        <w:t> :</w:t>
      </w:r>
    </w:p>
    <w:p w:rsidR="000A3D1B" w:rsidRPr="00B5646D" w:rsidRDefault="009B1D7C" w:rsidP="00404887">
      <w:pPr>
        <w:spacing w:after="0"/>
        <w:jc w:val="center"/>
        <w:rPr>
          <w:i/>
          <w:color w:val="000000" w:themeColor="text1"/>
          <w:sz w:val="20"/>
          <w:szCs w:val="20"/>
        </w:rPr>
      </w:pPr>
      <w:hyperlink r:id="rId7" w:history="1">
        <w:r w:rsidR="00404887" w:rsidRPr="00B5646D">
          <w:rPr>
            <w:rStyle w:val="Lienhypertexte"/>
            <w:i/>
            <w:color w:val="000000" w:themeColor="text1"/>
            <w:sz w:val="20"/>
            <w:szCs w:val="20"/>
            <w:u w:val="none"/>
          </w:rPr>
          <w:t>https://www.centre-socio-culturel-de-brignoud.com/petite-enfance/ram/</w:t>
        </w:r>
      </w:hyperlink>
    </w:p>
    <w:p w:rsidR="00404887" w:rsidRPr="00C444F5" w:rsidRDefault="00404887" w:rsidP="00404887">
      <w:pPr>
        <w:spacing w:after="0"/>
        <w:jc w:val="center"/>
        <w:rPr>
          <w:i/>
          <w:sz w:val="10"/>
          <w:szCs w:val="10"/>
        </w:rPr>
      </w:pPr>
    </w:p>
    <w:p w:rsidR="00430187" w:rsidRPr="00404887" w:rsidRDefault="00430187" w:rsidP="00430187">
      <w:pPr>
        <w:spacing w:after="0"/>
        <w:jc w:val="both"/>
        <w:rPr>
          <w:sz w:val="20"/>
          <w:szCs w:val="20"/>
        </w:rPr>
      </w:pPr>
      <w:r w:rsidRPr="00404887">
        <w:rPr>
          <w:sz w:val="20"/>
          <w:szCs w:val="20"/>
        </w:rPr>
        <w:t>Ce document fait référence au :</w:t>
      </w:r>
    </w:p>
    <w:p w:rsidR="00D777E1" w:rsidRPr="00404887" w:rsidRDefault="00430187" w:rsidP="00430187">
      <w:pPr>
        <w:spacing w:after="0"/>
        <w:jc w:val="both"/>
        <w:rPr>
          <w:i/>
          <w:sz w:val="20"/>
          <w:szCs w:val="20"/>
        </w:rPr>
      </w:pPr>
      <w:r w:rsidRPr="00404887">
        <w:rPr>
          <w:sz w:val="20"/>
          <w:szCs w:val="20"/>
        </w:rPr>
        <w:t xml:space="preserve">- </w:t>
      </w:r>
      <w:r w:rsidRPr="00404887">
        <w:rPr>
          <w:i/>
          <w:sz w:val="20"/>
          <w:szCs w:val="20"/>
        </w:rPr>
        <w:t xml:space="preserve">Guide ministériel, Covid-19- Modes d’accueil du jeune enfant, </w:t>
      </w:r>
      <w:r w:rsidR="00DB117A">
        <w:rPr>
          <w:i/>
          <w:sz w:val="20"/>
          <w:szCs w:val="20"/>
        </w:rPr>
        <w:t>élaboré depuis le début de la crise et modifié ensuite suivant l’évolution.</w:t>
      </w:r>
      <w:r w:rsidR="00DB117A" w:rsidRPr="00DB117A">
        <w:t xml:space="preserve"> </w:t>
      </w:r>
      <w:r w:rsidR="00DB117A" w:rsidRPr="00DB117A">
        <w:rPr>
          <w:i/>
          <w:sz w:val="20"/>
          <w:szCs w:val="20"/>
        </w:rPr>
        <w:t>https://solidarites-sante.gouv.fr/IMG/pdf/recommandations-sanitaires-accueil-jeune-enfant-septembre-2022.pdf</w:t>
      </w:r>
    </w:p>
    <w:p w:rsidR="00430187" w:rsidRPr="00404887" w:rsidRDefault="00430187" w:rsidP="00430187">
      <w:pPr>
        <w:spacing w:after="0"/>
        <w:jc w:val="both"/>
        <w:rPr>
          <w:i/>
          <w:sz w:val="20"/>
          <w:szCs w:val="20"/>
        </w:rPr>
      </w:pPr>
      <w:r w:rsidRPr="00404887">
        <w:rPr>
          <w:i/>
          <w:sz w:val="20"/>
          <w:szCs w:val="20"/>
        </w:rPr>
        <w:t>- Covid-19, Protocole sanitair</w:t>
      </w:r>
      <w:r w:rsidR="002808FD" w:rsidRPr="00404887">
        <w:rPr>
          <w:i/>
          <w:sz w:val="20"/>
          <w:szCs w:val="20"/>
        </w:rPr>
        <w:t>e</w:t>
      </w:r>
      <w:r w:rsidRPr="00404887">
        <w:rPr>
          <w:i/>
          <w:sz w:val="20"/>
          <w:szCs w:val="20"/>
        </w:rPr>
        <w:t>, Centre socio-cult</w:t>
      </w:r>
      <w:r w:rsidR="00DB117A">
        <w:rPr>
          <w:i/>
          <w:sz w:val="20"/>
          <w:szCs w:val="20"/>
        </w:rPr>
        <w:t xml:space="preserve">urel de </w:t>
      </w:r>
      <w:proofErr w:type="spellStart"/>
      <w:r w:rsidR="00DB117A">
        <w:rPr>
          <w:i/>
          <w:sz w:val="20"/>
          <w:szCs w:val="20"/>
        </w:rPr>
        <w:t>Brignoud</w:t>
      </w:r>
      <w:proofErr w:type="spellEnd"/>
      <w:r w:rsidR="00DB117A">
        <w:rPr>
          <w:i/>
          <w:sz w:val="20"/>
          <w:szCs w:val="20"/>
        </w:rPr>
        <w:t>, septembre 2022</w:t>
      </w:r>
    </w:p>
    <w:p w:rsidR="000A3D1B" w:rsidRPr="00E80EE2" w:rsidRDefault="000A3D1B" w:rsidP="00430187">
      <w:pPr>
        <w:spacing w:after="0"/>
        <w:jc w:val="both"/>
        <w:rPr>
          <w:i/>
          <w:sz w:val="16"/>
          <w:szCs w:val="16"/>
        </w:rPr>
      </w:pPr>
    </w:p>
    <w:p w:rsidR="004F3525" w:rsidRPr="00AF6159" w:rsidRDefault="004F3525" w:rsidP="000325EB">
      <w:pPr>
        <w:jc w:val="both"/>
        <w:rPr>
          <w:b/>
        </w:rPr>
      </w:pPr>
      <w:r w:rsidRPr="00AF6159">
        <w:rPr>
          <w:b/>
        </w:rPr>
        <w:t>La participation aux temps collectifs demande de conserver une attention renforcée pour les gestes barrière et repose sur l’engagement de tous.</w:t>
      </w:r>
    </w:p>
    <w:p w:rsidR="00AA2FD0" w:rsidRPr="002D2806" w:rsidRDefault="00AA2FD0" w:rsidP="00404887">
      <w:pPr>
        <w:spacing w:after="0"/>
        <w:jc w:val="both"/>
      </w:pPr>
      <w:r w:rsidRPr="00AA2FD0">
        <w:rPr>
          <w:b/>
        </w:rPr>
        <w:t>Capacité d’accueil maximum</w:t>
      </w:r>
      <w:r>
        <w:rPr>
          <w:b/>
        </w:rPr>
        <w:t xml:space="preserve"> : </w:t>
      </w:r>
      <w:r w:rsidR="002D2806">
        <w:t>enfants + assistantes maternelles +</w:t>
      </w:r>
      <w:r w:rsidRPr="002D2806">
        <w:t xml:space="preserve"> animatrice :</w:t>
      </w:r>
    </w:p>
    <w:p w:rsidR="00AA2FD0" w:rsidRPr="00AA2FD0" w:rsidRDefault="00AA2FD0" w:rsidP="00404887">
      <w:pPr>
        <w:spacing w:after="0"/>
        <w:jc w:val="both"/>
      </w:pPr>
      <w:r w:rsidRPr="00AA2FD0">
        <w:t xml:space="preserve">- </w:t>
      </w:r>
      <w:r w:rsidR="00AF6159" w:rsidRPr="00AA2FD0">
        <w:t>1</w:t>
      </w:r>
      <w:r w:rsidR="00125C05">
        <w:t>3</w:t>
      </w:r>
      <w:r w:rsidR="000A5FF7" w:rsidRPr="00AA2FD0">
        <w:t xml:space="preserve"> personnes</w:t>
      </w:r>
      <w:r w:rsidRPr="00AA2FD0">
        <w:t xml:space="preserve"> </w:t>
      </w:r>
      <w:r w:rsidR="002D2806">
        <w:t xml:space="preserve">dans la salle </w:t>
      </w:r>
      <w:r w:rsidR="00DB117A">
        <w:t>du RPE</w:t>
      </w:r>
      <w:r w:rsidR="002D2806">
        <w:t xml:space="preserve"> du </w:t>
      </w:r>
      <w:r w:rsidRPr="00AA2FD0">
        <w:t xml:space="preserve">centre socio-culturel de </w:t>
      </w:r>
      <w:proofErr w:type="spellStart"/>
      <w:r w:rsidRPr="00AA2FD0">
        <w:t>Brignoud</w:t>
      </w:r>
      <w:proofErr w:type="spellEnd"/>
    </w:p>
    <w:p w:rsidR="00AA2FD0" w:rsidRPr="00AA2FD0" w:rsidRDefault="00AA2FD0" w:rsidP="00404887">
      <w:pPr>
        <w:spacing w:after="0"/>
        <w:jc w:val="both"/>
      </w:pPr>
      <w:r w:rsidRPr="00AA2FD0">
        <w:t xml:space="preserve">- </w:t>
      </w:r>
      <w:r w:rsidR="00961BE9">
        <w:t>3</w:t>
      </w:r>
      <w:r w:rsidR="003D132C">
        <w:t>0</w:t>
      </w:r>
      <w:r w:rsidRPr="00AA2FD0">
        <w:t xml:space="preserve"> personnes dans le DOJO</w:t>
      </w:r>
      <w:r w:rsidR="002D2806">
        <w:t xml:space="preserve"> au centre socio-culturel de </w:t>
      </w:r>
      <w:proofErr w:type="spellStart"/>
      <w:r w:rsidR="002D2806">
        <w:t>Brignoud</w:t>
      </w:r>
      <w:proofErr w:type="spellEnd"/>
    </w:p>
    <w:p w:rsidR="00AA2FD0" w:rsidRPr="00AA2FD0" w:rsidRDefault="00AA2FD0" w:rsidP="00404887">
      <w:pPr>
        <w:spacing w:after="0"/>
        <w:jc w:val="both"/>
      </w:pPr>
      <w:r w:rsidRPr="00AA2FD0">
        <w:t xml:space="preserve">- 18 personnes à </w:t>
      </w:r>
      <w:proofErr w:type="spellStart"/>
      <w:r w:rsidRPr="00AA2FD0">
        <w:t>Lancey</w:t>
      </w:r>
      <w:bookmarkStart w:id="0" w:name="_GoBack"/>
      <w:bookmarkEnd w:id="0"/>
      <w:proofErr w:type="spellEnd"/>
    </w:p>
    <w:p w:rsidR="006B21A8" w:rsidRDefault="006B21A8" w:rsidP="000325EB">
      <w:pPr>
        <w:spacing w:after="0"/>
        <w:jc w:val="both"/>
        <w:rPr>
          <w:b/>
        </w:rPr>
      </w:pPr>
      <w:r>
        <w:rPr>
          <w:b/>
        </w:rPr>
        <w:t>Pour participer à ces temps d’animation, vo</w:t>
      </w:r>
      <w:r w:rsidR="00F972B1">
        <w:rPr>
          <w:b/>
        </w:rPr>
        <w:t>tre inscription est obligatoire. Contactez le R</w:t>
      </w:r>
      <w:r w:rsidR="00DB117A">
        <w:rPr>
          <w:b/>
        </w:rPr>
        <w:t>PE</w:t>
      </w:r>
      <w:r w:rsidR="00F972B1">
        <w:rPr>
          <w:b/>
        </w:rPr>
        <w:t xml:space="preserve"> pour en connaitre les modalités.</w:t>
      </w:r>
    </w:p>
    <w:p w:rsidR="002326DF" w:rsidRDefault="000E2BD0" w:rsidP="000325EB">
      <w:pPr>
        <w:spacing w:after="0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162560</wp:posOffset>
                </wp:positionV>
                <wp:extent cx="3036570" cy="241300"/>
                <wp:effectExtent l="0" t="0" r="11430" b="25400"/>
                <wp:wrapNone/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6570" cy="2413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26" style="position:absolute;margin-left:-5.45pt;margin-top:12.8pt;width:239.1pt;height:1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" filled="f" strokecolor="#92d050" strokeweight="2pt">
                <v:path arrowok="t"/>
              </v:roundrect>
            </w:pict>
          </mc:Fallback>
        </mc:AlternateContent>
      </w:r>
    </w:p>
    <w:p w:rsidR="00645FBE" w:rsidRDefault="00C444F5" w:rsidP="002326DF">
      <w:pPr>
        <w:spacing w:after="0"/>
        <w:rPr>
          <w:b/>
        </w:rPr>
      </w:pPr>
      <w:r>
        <w:rPr>
          <w:b/>
        </w:rPr>
        <w:t xml:space="preserve">A ramener impérativement </w:t>
      </w:r>
      <w:r w:rsidR="002326DF" w:rsidRPr="002326DF">
        <w:rPr>
          <w:b/>
        </w:rPr>
        <w:t>lors de votre 1° venue </w:t>
      </w:r>
    </w:p>
    <w:p w:rsidR="00217C6F" w:rsidRPr="00217C6F" w:rsidRDefault="00217C6F" w:rsidP="00C444F5">
      <w:pPr>
        <w:spacing w:after="0" w:line="240" w:lineRule="auto"/>
        <w:rPr>
          <w:b/>
          <w:sz w:val="10"/>
          <w:szCs w:val="10"/>
        </w:rPr>
      </w:pPr>
    </w:p>
    <w:p w:rsidR="00C444F5" w:rsidRDefault="00C444F5" w:rsidP="00C444F5">
      <w:pPr>
        <w:spacing w:after="0" w:line="240" w:lineRule="auto"/>
        <w:jc w:val="both"/>
      </w:pPr>
      <w:r>
        <w:rPr>
          <w:b/>
        </w:rPr>
        <w:t xml:space="preserve">- </w:t>
      </w:r>
      <w:r w:rsidR="00217C6F">
        <w:rPr>
          <w:b/>
        </w:rPr>
        <w:t>L’</w:t>
      </w:r>
      <w:r w:rsidR="00217C6F" w:rsidRPr="00430187">
        <w:rPr>
          <w:b/>
        </w:rPr>
        <w:t>autorisation parentale de participation</w:t>
      </w:r>
      <w:r w:rsidR="00217C6F" w:rsidRPr="00430187">
        <w:t xml:space="preserve"> </w:t>
      </w:r>
      <w:r w:rsidR="00DB117A">
        <w:t xml:space="preserve">de l’année en cours, </w:t>
      </w:r>
      <w:r w:rsidR="00217C6F" w:rsidRPr="00430187">
        <w:t>rem</w:t>
      </w:r>
      <w:r>
        <w:t xml:space="preserve">plie et signée par les parents </w:t>
      </w:r>
      <w:r w:rsidR="00217C6F" w:rsidRPr="00430187">
        <w:t>(</w:t>
      </w:r>
      <w:r w:rsidR="00217C6F">
        <w:t xml:space="preserve">autorisation </w:t>
      </w:r>
      <w:r w:rsidR="00217C6F" w:rsidRPr="00430187">
        <w:t>en pièce-jointe à ce document)</w:t>
      </w:r>
      <w:r w:rsidR="00217C6F">
        <w:t xml:space="preserve">. </w:t>
      </w:r>
      <w:r w:rsidR="00DB117A">
        <w:t>Possibilité d’impression sur demande.</w:t>
      </w:r>
    </w:p>
    <w:p w:rsidR="00217C6F" w:rsidRDefault="00C444F5" w:rsidP="00C444F5">
      <w:pPr>
        <w:spacing w:after="0" w:line="240" w:lineRule="auto"/>
        <w:jc w:val="both"/>
      </w:pPr>
      <w:r>
        <w:rPr>
          <w:b/>
        </w:rPr>
        <w:t xml:space="preserve">- Ce </w:t>
      </w:r>
      <w:r w:rsidR="00217C6F" w:rsidRPr="00E80EE2">
        <w:rPr>
          <w:b/>
        </w:rPr>
        <w:t>document</w:t>
      </w:r>
      <w:r w:rsidR="00217C6F">
        <w:rPr>
          <w:b/>
        </w:rPr>
        <w:t xml:space="preserve"> « consignes sanitaires à suivre »</w:t>
      </w:r>
      <w:r w:rsidR="002D2806">
        <w:rPr>
          <w:b/>
        </w:rPr>
        <w:t xml:space="preserve"> </w:t>
      </w:r>
      <w:r w:rsidR="00217C6F" w:rsidRPr="00C444F5">
        <w:t>daté et signé</w:t>
      </w:r>
      <w:r w:rsidRPr="00C444F5">
        <w:t xml:space="preserve"> par </w:t>
      </w:r>
      <w:r w:rsidR="00DB117A">
        <w:t xml:space="preserve">la famille et l’assistante maternelle </w:t>
      </w:r>
      <w:r w:rsidR="00217C6F" w:rsidRPr="00C444F5">
        <w:t>en page 2.</w:t>
      </w:r>
    </w:p>
    <w:p w:rsidR="00F972B1" w:rsidRDefault="00F972B1" w:rsidP="00C444F5">
      <w:pPr>
        <w:spacing w:after="0" w:line="240" w:lineRule="auto"/>
        <w:jc w:val="both"/>
      </w:pPr>
    </w:p>
    <w:p w:rsidR="00C444F5" w:rsidRPr="00C444F5" w:rsidRDefault="00C444F5" w:rsidP="00C444F5">
      <w:pPr>
        <w:spacing w:after="0" w:line="240" w:lineRule="auto"/>
        <w:jc w:val="both"/>
        <w:rPr>
          <w:sz w:val="10"/>
          <w:szCs w:val="10"/>
        </w:rPr>
      </w:pPr>
    </w:p>
    <w:p w:rsidR="00C444F5" w:rsidRPr="00E80EE2" w:rsidRDefault="000E2BD0" w:rsidP="00C444F5">
      <w:pPr>
        <w:spacing w:after="0" w:line="24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121920</wp:posOffset>
                </wp:positionV>
                <wp:extent cx="3890645" cy="267335"/>
                <wp:effectExtent l="0" t="0" r="14605" b="18415"/>
                <wp:wrapNone/>
                <wp:docPr id="15" name="Rectangle à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90645" cy="26733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26" style="position:absolute;margin-left:-5.45pt;margin-top:9.6pt;width:306.35pt;height:21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" filled="f" strokecolor="#92d050" strokeweight="2pt">
                <v:path arrowok="t"/>
              </v:roundrect>
            </w:pict>
          </mc:Fallback>
        </mc:AlternateContent>
      </w:r>
    </w:p>
    <w:p w:rsidR="00A85AD3" w:rsidRDefault="00C444F5" w:rsidP="00A85AD3">
      <w:pPr>
        <w:spacing w:after="0"/>
        <w:jc w:val="both"/>
        <w:rPr>
          <w:b/>
        </w:rPr>
      </w:pPr>
      <w:r>
        <w:rPr>
          <w:b/>
        </w:rPr>
        <w:t>A vérifier avant de vous déplacer, et à chacune de vos</w:t>
      </w:r>
      <w:r w:rsidR="00A85AD3">
        <w:rPr>
          <w:b/>
        </w:rPr>
        <w:t xml:space="preserve"> venue</w:t>
      </w:r>
      <w:r>
        <w:rPr>
          <w:b/>
        </w:rPr>
        <w:t>s</w:t>
      </w:r>
    </w:p>
    <w:p w:rsidR="00C444F5" w:rsidRPr="00C444F5" w:rsidRDefault="00C444F5" w:rsidP="00A85AD3">
      <w:pPr>
        <w:spacing w:after="0"/>
        <w:jc w:val="both"/>
        <w:rPr>
          <w:b/>
          <w:sz w:val="10"/>
          <w:szCs w:val="10"/>
        </w:rPr>
      </w:pPr>
    </w:p>
    <w:p w:rsidR="00A85AD3" w:rsidRDefault="00C444F5" w:rsidP="00A85AD3">
      <w:pPr>
        <w:jc w:val="both"/>
        <w:rPr>
          <w:b/>
        </w:rPr>
      </w:pPr>
      <w:r>
        <w:rPr>
          <w:b/>
        </w:rPr>
        <w:t>Vérifiez</w:t>
      </w:r>
      <w:r w:rsidR="00A85AD3" w:rsidRPr="004B3200">
        <w:rPr>
          <w:b/>
        </w:rPr>
        <w:t xml:space="preserve"> votre température, et celle des enfants avant de venir.</w:t>
      </w:r>
      <w:r w:rsidR="003D132C">
        <w:rPr>
          <w:b/>
        </w:rPr>
        <w:t xml:space="preserve"> </w:t>
      </w:r>
      <w:r w:rsidR="00A85AD3" w:rsidRPr="00430187">
        <w:t>La température ne doit pas dépasser 38°. Un adulte ou un enfant sous antipyrétique (Doliprane ou autre...) pour cause d’état fiévreux, ne peut être présent aux animations (la prise de Doliprane faisant baisser la fièvre).</w:t>
      </w:r>
      <w:r w:rsidR="00A85AD3">
        <w:t xml:space="preserve"> En cas de doute pendant le temps </w:t>
      </w:r>
      <w:r w:rsidR="00DB117A">
        <w:t xml:space="preserve">collectif, un thermomètre est </w:t>
      </w:r>
      <w:r w:rsidR="00A85AD3">
        <w:t xml:space="preserve">disponible. </w:t>
      </w:r>
      <w:r w:rsidR="00A85AD3">
        <w:rPr>
          <w:b/>
        </w:rPr>
        <w:t xml:space="preserve">Vous vous engagez à annuler votre </w:t>
      </w:r>
      <w:r w:rsidR="00A85AD3" w:rsidRPr="00430187">
        <w:rPr>
          <w:b/>
        </w:rPr>
        <w:t xml:space="preserve">participation </w:t>
      </w:r>
      <w:r w:rsidR="00A85AD3" w:rsidRPr="00B5646D">
        <w:t xml:space="preserve">en cas de suspicion de maladie ou de fièvre pour </w:t>
      </w:r>
      <w:r w:rsidR="00B47564">
        <w:t>vous</w:t>
      </w:r>
      <w:r w:rsidR="00A85AD3" w:rsidRPr="00B5646D">
        <w:t xml:space="preserve"> ou pour un des enfants accueillis.</w:t>
      </w:r>
      <w:r w:rsidR="002D2806">
        <w:t xml:space="preserve"> </w:t>
      </w:r>
      <w:r w:rsidR="00A85AD3" w:rsidRPr="00B47564">
        <w:rPr>
          <w:b/>
        </w:rPr>
        <w:t>Vous en informerez impérativement l’animatrice</w:t>
      </w:r>
      <w:r w:rsidR="00DB117A">
        <w:rPr>
          <w:b/>
        </w:rPr>
        <w:t xml:space="preserve"> au plus tôt</w:t>
      </w:r>
      <w:r w:rsidR="00A85AD3" w:rsidRPr="00B47564">
        <w:rPr>
          <w:b/>
        </w:rPr>
        <w:t xml:space="preserve">.  </w:t>
      </w:r>
    </w:p>
    <w:p w:rsidR="002D2806" w:rsidRPr="00B47564" w:rsidRDefault="000E2BD0" w:rsidP="00A85AD3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276225</wp:posOffset>
                </wp:positionV>
                <wp:extent cx="1388745" cy="266700"/>
                <wp:effectExtent l="0" t="0" r="20955" b="19050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266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26" style="position:absolute;margin-left:-5.45pt;margin-top:21.75pt;width:109.3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" filled="f" strokecolor="#92d050" strokeweight="2pt">
                <v:path arrowok="t"/>
              </v:roundrect>
            </w:pict>
          </mc:Fallback>
        </mc:AlternateContent>
      </w:r>
    </w:p>
    <w:p w:rsidR="00C444F5" w:rsidRPr="00C444F5" w:rsidRDefault="00C444F5" w:rsidP="00A85AD3">
      <w:pPr>
        <w:jc w:val="both"/>
        <w:rPr>
          <w:b/>
        </w:rPr>
      </w:pPr>
      <w:r w:rsidRPr="00C444F5">
        <w:rPr>
          <w:b/>
        </w:rPr>
        <w:t>Informations globales</w:t>
      </w:r>
    </w:p>
    <w:p w:rsidR="00C444F5" w:rsidRPr="00B5646D" w:rsidRDefault="00C444F5" w:rsidP="00C444F5">
      <w:pPr>
        <w:jc w:val="both"/>
        <w:rPr>
          <w:i/>
          <w:color w:val="000000" w:themeColor="text1"/>
          <w:sz w:val="20"/>
          <w:szCs w:val="20"/>
        </w:rPr>
      </w:pPr>
      <w:r w:rsidRPr="00430187">
        <w:rPr>
          <w:b/>
        </w:rPr>
        <w:t>Nettoyage des locaux </w:t>
      </w:r>
      <w:r>
        <w:rPr>
          <w:b/>
        </w:rPr>
        <w:t xml:space="preserve">et mobiliers, ventilation des locaux </w:t>
      </w:r>
      <w:r w:rsidRPr="00430187">
        <w:rPr>
          <w:b/>
        </w:rPr>
        <w:t xml:space="preserve">: </w:t>
      </w:r>
      <w:r w:rsidR="00DB117A">
        <w:t>L’aération des pièces doit faire l’objet d’une attention particulière pour limiter la circulation du virus. Pour tous les niveaux</w:t>
      </w:r>
      <w:r w:rsidR="00DB117A">
        <w:t xml:space="preserve"> du protocole (Niveau 1 vert/Niveau 2 orange /Niveau 3 Rouge)</w:t>
      </w:r>
      <w:r w:rsidR="00DB117A">
        <w:t>, l’aération des pièces d’accuei</w:t>
      </w:r>
      <w:r w:rsidR="00DB117A">
        <w:t>l doit avoir lieu 10 minutes ava</w:t>
      </w:r>
      <w:r w:rsidR="00DB117A">
        <w:t>nt et après l’accueil des enfants. Il est recommandé d’aérer au minimum 10 minutes toutes les heures pendant l’accueil des enfants.</w:t>
      </w:r>
    </w:p>
    <w:p w:rsidR="00C444F5" w:rsidRPr="004B3200" w:rsidRDefault="00C444F5" w:rsidP="00C444F5">
      <w:pPr>
        <w:spacing w:after="0"/>
        <w:jc w:val="both"/>
      </w:pPr>
      <w:r w:rsidRPr="004B3200">
        <w:rPr>
          <w:b/>
        </w:rPr>
        <w:t>Désinfection des jouets </w:t>
      </w:r>
      <w:r w:rsidRPr="004B3200">
        <w:t>: 2 modalités possibles :</w:t>
      </w:r>
    </w:p>
    <w:p w:rsidR="00C444F5" w:rsidRPr="004B3200" w:rsidRDefault="00C444F5" w:rsidP="00C444F5">
      <w:pPr>
        <w:spacing w:after="0"/>
        <w:jc w:val="both"/>
      </w:pPr>
      <w:r w:rsidRPr="004B3200">
        <w:t xml:space="preserve">- avec une solution active sur le virus SARS-CoV-2, soit par immersion (petits jouets), soit par essuyage (gros jouets et tapis). </w:t>
      </w:r>
    </w:p>
    <w:p w:rsidR="00C444F5" w:rsidRDefault="00C444F5" w:rsidP="00C444F5">
      <w:pPr>
        <w:spacing w:after="0"/>
        <w:jc w:val="both"/>
      </w:pPr>
      <w:r w:rsidRPr="004B3200">
        <w:t>- mise à l’isolement du matériel pendant une semaine</w:t>
      </w:r>
      <w:r>
        <w:t>.</w:t>
      </w:r>
    </w:p>
    <w:p w:rsidR="00217C6F" w:rsidRPr="002326DF" w:rsidRDefault="00217C6F" w:rsidP="002326DF">
      <w:pPr>
        <w:spacing w:after="0"/>
        <w:rPr>
          <w:b/>
        </w:rPr>
      </w:pPr>
    </w:p>
    <w:p w:rsidR="00DE3AF2" w:rsidRPr="00430187" w:rsidRDefault="00B92F1A" w:rsidP="000325EB">
      <w:pPr>
        <w:jc w:val="both"/>
      </w:pPr>
      <w:r w:rsidRPr="00430187">
        <w:rPr>
          <w:b/>
        </w:rPr>
        <w:lastRenderedPageBreak/>
        <w:t>Les arrivées et les départ</w:t>
      </w:r>
      <w:r w:rsidR="00B5646D">
        <w:rPr>
          <w:b/>
        </w:rPr>
        <w:t>s se font de manière échelonnée</w:t>
      </w:r>
      <w:r w:rsidRPr="00430187">
        <w:t> afin qu’une seule assistante maternelle soit da</w:t>
      </w:r>
      <w:r w:rsidR="00B9187D" w:rsidRPr="00430187">
        <w:t>ns le couloir-vestiaire. Soyez</w:t>
      </w:r>
      <w:r w:rsidR="00B5646D">
        <w:t>-y</w:t>
      </w:r>
      <w:r w:rsidRPr="00430187">
        <w:t xml:space="preserve"> vigilante et patientez à l’accueil si besoin, le temps que la place se libère.</w:t>
      </w:r>
    </w:p>
    <w:p w:rsidR="00A85082" w:rsidRDefault="00BF2D1C" w:rsidP="00A85082">
      <w:pPr>
        <w:jc w:val="both"/>
        <w:rPr>
          <w:b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0BD79" wp14:editId="5A71D2CD">
                <wp:simplePos x="0" y="0"/>
                <wp:positionH relativeFrom="column">
                  <wp:posOffset>4742815</wp:posOffset>
                </wp:positionH>
                <wp:positionV relativeFrom="paragraph">
                  <wp:posOffset>311150</wp:posOffset>
                </wp:positionV>
                <wp:extent cx="1738630" cy="793750"/>
                <wp:effectExtent l="19050" t="19050" r="33020" b="25400"/>
                <wp:wrapNone/>
                <wp:docPr id="2" name="Bulle rond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8630" cy="793750"/>
                        </a:xfrm>
                        <a:prstGeom prst="wedgeEllipseCallout">
                          <a:avLst>
                            <a:gd name="adj1" fmla="val -9888"/>
                            <a:gd name="adj2" fmla="val 38805"/>
                          </a:avLst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8D5" w:rsidRPr="002D2806" w:rsidRDefault="002D78D5" w:rsidP="002D2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2" o:spid="_x0000_s1026" type="#_x0000_t63" style="position:absolute;left:0;text-align:left;margin-left:373.45pt;margin-top:24.5pt;width:136.9pt;height:6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" adj="8664,19182" filled="f" strokecolor="#92d050" strokeweight="2pt">
                <v:path arrowok="t"/>
                <v:textbox>
                  <w:txbxContent>
                    <w:p w:rsidR="002D78D5" w:rsidRPr="002D2806" w:rsidRDefault="002D78D5" w:rsidP="002D2806"/>
                  </w:txbxContent>
                </v:textbox>
              </v:shape>
            </w:pict>
          </mc:Fallback>
        </mc:AlternateContent>
      </w:r>
      <w:r w:rsidR="00AF6159">
        <w:rPr>
          <w:b/>
        </w:rPr>
        <w:t xml:space="preserve">Les animatrices </w:t>
      </w:r>
      <w:r w:rsidR="00A85082">
        <w:rPr>
          <w:b/>
        </w:rPr>
        <w:t>assuren</w:t>
      </w:r>
      <w:r w:rsidR="00AF6159">
        <w:rPr>
          <w:b/>
        </w:rPr>
        <w:t>t le</w:t>
      </w:r>
      <w:r w:rsidR="00A85082">
        <w:rPr>
          <w:b/>
        </w:rPr>
        <w:t>s</w:t>
      </w:r>
      <w:r w:rsidR="00AF6159">
        <w:rPr>
          <w:b/>
        </w:rPr>
        <w:t xml:space="preserve"> temps collectif</w:t>
      </w:r>
      <w:r w:rsidR="00A85082">
        <w:rPr>
          <w:b/>
        </w:rPr>
        <w:t>s</w:t>
      </w:r>
      <w:r w:rsidR="00AF6159">
        <w:rPr>
          <w:b/>
        </w:rPr>
        <w:t xml:space="preserve"> masquées et avec un vêtement de trava</w:t>
      </w:r>
      <w:r w:rsidR="00A85082">
        <w:rPr>
          <w:b/>
        </w:rPr>
        <w:t>i</w:t>
      </w:r>
      <w:r w:rsidR="00AF6159">
        <w:rPr>
          <w:b/>
        </w:rPr>
        <w:t>l</w:t>
      </w:r>
      <w:r w:rsidR="00A85082">
        <w:rPr>
          <w:b/>
        </w:rPr>
        <w:t>/blouse.</w:t>
      </w:r>
    </w:p>
    <w:p w:rsidR="002D78D5" w:rsidRDefault="00BF2D1C" w:rsidP="00691E53">
      <w:pPr>
        <w:jc w:val="both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10AF5" wp14:editId="6BCE3AC8">
                <wp:simplePos x="0" y="0"/>
                <wp:positionH relativeFrom="column">
                  <wp:posOffset>4954126</wp:posOffset>
                </wp:positionH>
                <wp:positionV relativeFrom="paragraph">
                  <wp:posOffset>137843</wp:posOffset>
                </wp:positionV>
                <wp:extent cx="1398270" cy="852805"/>
                <wp:effectExtent l="0" t="0" r="0" b="444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8270" cy="852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78D5" w:rsidRPr="002D78D5" w:rsidRDefault="004B3200" w:rsidP="009C1B54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L</w:t>
                            </w:r>
                            <w:r w:rsidR="009C1B54" w:rsidRPr="005D1F24">
                              <w:rPr>
                                <w:i/>
                                <w:sz w:val="16"/>
                                <w:szCs w:val="16"/>
                              </w:rPr>
                              <w:t>e lavage des mains demeure le premier moyen de lutte contre le virus</w:t>
                            </w:r>
                            <w:r w:rsidR="009C1B54" w:rsidRPr="00430187">
                              <w:rPr>
                                <w:i/>
                              </w:rPr>
                              <w:t>.</w:t>
                            </w:r>
                          </w:p>
                          <w:p w:rsidR="002D2806" w:rsidRDefault="002D2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390.1pt;margin-top:10.85pt;width:110.1pt;height:6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" filled="f" stroked="f" strokeweight=".5pt">
                <v:path arrowok="t"/>
                <v:textbox>
                  <w:txbxContent>
                    <w:p w:rsidR="002D78D5" w:rsidRPr="002D78D5" w:rsidRDefault="004B3200" w:rsidP="009C1B54">
                      <w:pPr>
                        <w:jc w:val="center"/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L</w:t>
                      </w:r>
                      <w:r w:rsidR="009C1B54" w:rsidRPr="005D1F24">
                        <w:rPr>
                          <w:i/>
                          <w:sz w:val="16"/>
                          <w:szCs w:val="16"/>
                        </w:rPr>
                        <w:t>e lavage des mains demeure le premier moyen de lutte contre le virus</w:t>
                      </w:r>
                      <w:r w:rsidR="009C1B54" w:rsidRPr="00430187">
                        <w:rPr>
                          <w:i/>
                        </w:rPr>
                        <w:t>.</w:t>
                      </w:r>
                    </w:p>
                    <w:p w:rsidR="002D2806" w:rsidRDefault="002D2806"/>
                  </w:txbxContent>
                </v:textbox>
              </v:shape>
            </w:pict>
          </mc:Fallback>
        </mc:AlternateContent>
      </w:r>
      <w:r w:rsidR="000E2BD0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FA877F" wp14:editId="032CD6E0">
                <wp:simplePos x="0" y="0"/>
                <wp:positionH relativeFrom="column">
                  <wp:posOffset>3242945</wp:posOffset>
                </wp:positionH>
                <wp:positionV relativeFrom="paragraph">
                  <wp:posOffset>36830</wp:posOffset>
                </wp:positionV>
                <wp:extent cx="1379220" cy="259080"/>
                <wp:effectExtent l="19050" t="19050" r="11430" b="2667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9220" cy="2590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35pt,2.9pt" to="363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" strokecolor="#92d050" strokeweight="2.25pt">
                <o:lock v:ext="edit" shapetype="f"/>
              </v:line>
            </w:pict>
          </mc:Fallback>
        </mc:AlternateContent>
      </w:r>
      <w:r w:rsidR="000E2BD0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C0AA5" wp14:editId="1C71406B">
                <wp:simplePos x="0" y="0"/>
                <wp:positionH relativeFrom="column">
                  <wp:posOffset>-52070</wp:posOffset>
                </wp:positionH>
                <wp:positionV relativeFrom="paragraph">
                  <wp:posOffset>-127000</wp:posOffset>
                </wp:positionV>
                <wp:extent cx="3295015" cy="422910"/>
                <wp:effectExtent l="0" t="0" r="19685" b="15240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015" cy="42291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-4.1pt;margin-top:-10pt;width:259.45pt;height: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" filled="f" strokecolor="#92d050" strokeweight="2pt">
                <v:path arrowok="t"/>
              </v:roundrect>
            </w:pict>
          </mc:Fallback>
        </mc:AlternateContent>
      </w:r>
      <w:r w:rsidR="002D78D5" w:rsidRPr="004B3200">
        <w:rPr>
          <w:b/>
          <w:sz w:val="26"/>
          <w:szCs w:val="26"/>
        </w:rPr>
        <w:t>A votre arrivée dans le centre socio-culturel </w:t>
      </w:r>
    </w:p>
    <w:p w:rsidR="002D2806" w:rsidRPr="00F972B1" w:rsidRDefault="002D2806" w:rsidP="00BF2D1C">
      <w:pPr>
        <w:pStyle w:val="Paragraphedeliste"/>
        <w:numPr>
          <w:ilvl w:val="0"/>
          <w:numId w:val="11"/>
        </w:numPr>
        <w:jc w:val="both"/>
      </w:pPr>
      <w:r w:rsidRPr="00F972B1">
        <w:t>Port du masque obligatoire</w:t>
      </w:r>
      <w:r w:rsidR="00DB117A">
        <w:t xml:space="preserve"> lorsque nous sommes en Niveau 3 Rouge.</w:t>
      </w:r>
    </w:p>
    <w:p w:rsidR="009C1B54" w:rsidRDefault="002D78D5" w:rsidP="00BF2D1C">
      <w:pPr>
        <w:pStyle w:val="Paragraphedeliste"/>
        <w:numPr>
          <w:ilvl w:val="0"/>
          <w:numId w:val="11"/>
        </w:numPr>
        <w:jc w:val="both"/>
      </w:pPr>
      <w:r w:rsidRPr="009C1B54">
        <w:t xml:space="preserve">Poussettes laissées </w:t>
      </w:r>
      <w:r w:rsidR="009C1B54">
        <w:t xml:space="preserve">devant </w:t>
      </w:r>
      <w:r w:rsidRPr="009C1B54">
        <w:t>l’entrée du couloir-vestiaire</w:t>
      </w:r>
      <w:r w:rsidR="009C1B54">
        <w:t>, sur votre gauche</w:t>
      </w:r>
      <w:r w:rsidR="00B5646D">
        <w:t>.</w:t>
      </w:r>
    </w:p>
    <w:p w:rsidR="00B9187D" w:rsidRPr="00430187" w:rsidRDefault="00B9187D" w:rsidP="00BF2D1C">
      <w:pPr>
        <w:pStyle w:val="Paragraphedeliste"/>
        <w:numPr>
          <w:ilvl w:val="0"/>
          <w:numId w:val="11"/>
        </w:numPr>
        <w:jc w:val="both"/>
      </w:pPr>
      <w:r w:rsidRPr="009C1B54">
        <w:t>V</w:t>
      </w:r>
      <w:r w:rsidRPr="00430187">
        <w:t xml:space="preserve">érifiez que vous êtes seule </w:t>
      </w:r>
      <w:r w:rsidR="009C1B54">
        <w:t xml:space="preserve">avec les enfants </w:t>
      </w:r>
      <w:r w:rsidRPr="00430187">
        <w:t>dans le couloir-vestiaire</w:t>
      </w:r>
      <w:r w:rsidR="00B5646D">
        <w:t>.</w:t>
      </w:r>
    </w:p>
    <w:p w:rsidR="0069536A" w:rsidRDefault="0069536A" w:rsidP="00BF2D1C">
      <w:pPr>
        <w:pStyle w:val="Paragraphedeliste"/>
        <w:numPr>
          <w:ilvl w:val="0"/>
          <w:numId w:val="11"/>
        </w:numPr>
        <w:jc w:val="both"/>
      </w:pPr>
      <w:r w:rsidRPr="00430187">
        <w:t>Enlevez les manteaux</w:t>
      </w:r>
      <w:r w:rsidR="008C3EC3" w:rsidRPr="00430187">
        <w:t xml:space="preserve"> (</w:t>
      </w:r>
      <w:r w:rsidR="004B3200">
        <w:t>espacez les vêtements sur les porte-manteaux pour qu’ils ne soient pas en contact</w:t>
      </w:r>
      <w:r w:rsidR="008C3EC3" w:rsidRPr="00430187">
        <w:t>)</w:t>
      </w:r>
      <w:r w:rsidRPr="00430187">
        <w:t xml:space="preserve">, </w:t>
      </w:r>
      <w:r w:rsidR="009C1B54">
        <w:t xml:space="preserve">enlevez </w:t>
      </w:r>
      <w:r w:rsidRPr="00430187">
        <w:t>les chaussures</w:t>
      </w:r>
      <w:r w:rsidR="00B5646D">
        <w:t>.</w:t>
      </w:r>
    </w:p>
    <w:p w:rsidR="009C1B54" w:rsidRPr="00430187" w:rsidRDefault="009C1B54" w:rsidP="00BF2D1C">
      <w:pPr>
        <w:pStyle w:val="Paragraphedeliste"/>
        <w:numPr>
          <w:ilvl w:val="0"/>
          <w:numId w:val="11"/>
        </w:numPr>
        <w:jc w:val="both"/>
      </w:pPr>
      <w:r>
        <w:t xml:space="preserve">Suivez </w:t>
      </w:r>
      <w:r w:rsidR="002D2806">
        <w:t xml:space="preserve">le </w:t>
      </w:r>
      <w:r w:rsidR="004B3200">
        <w:t>« </w:t>
      </w:r>
      <w:r>
        <w:t xml:space="preserve">chemin </w:t>
      </w:r>
      <w:r w:rsidR="004B3200">
        <w:t>en chaussettes »</w:t>
      </w:r>
      <w:r>
        <w:t xml:space="preserve"> jusqu’au petit lavabo</w:t>
      </w:r>
      <w:r w:rsidR="00B5646D">
        <w:t>.</w:t>
      </w:r>
    </w:p>
    <w:p w:rsidR="00255749" w:rsidRDefault="009C1B54" w:rsidP="00BF2D1C">
      <w:pPr>
        <w:pStyle w:val="Paragraphedeliste"/>
        <w:numPr>
          <w:ilvl w:val="0"/>
          <w:numId w:val="11"/>
        </w:numPr>
        <w:jc w:val="both"/>
      </w:pPr>
      <w:r>
        <w:t>Laver</w:t>
      </w:r>
      <w:r w:rsidR="0069536A" w:rsidRPr="00430187">
        <w:t xml:space="preserve"> les mains des enfants </w:t>
      </w:r>
      <w:r w:rsidR="008C3EC3" w:rsidRPr="00430187">
        <w:t xml:space="preserve">et les vôtres </w:t>
      </w:r>
      <w:r w:rsidR="0069536A" w:rsidRPr="00430187">
        <w:t xml:space="preserve">au petit lavabo à l’eau et au savon pendant 30 secondes. </w:t>
      </w:r>
      <w:r w:rsidR="00302A5F" w:rsidRPr="00430187">
        <w:t xml:space="preserve">Séchage avec du papier à usage unique. </w:t>
      </w:r>
      <w:r w:rsidR="0069536A" w:rsidRPr="00430187">
        <w:t xml:space="preserve">Cet accès </w:t>
      </w:r>
      <w:r w:rsidR="00B9187D" w:rsidRPr="00430187">
        <w:t xml:space="preserve">au lavabo </w:t>
      </w:r>
      <w:r w:rsidR="0069536A" w:rsidRPr="00430187">
        <w:t>est possible qu’à une seule assistante maternelle à la fois.</w:t>
      </w:r>
      <w:r w:rsidR="002D2806">
        <w:t xml:space="preserve"> </w:t>
      </w:r>
      <w:r w:rsidR="00255749">
        <w:t>Pour les mains des bébés : nettoyage possibl</w:t>
      </w:r>
      <w:r w:rsidR="00BF2D1C">
        <w:t>e à l’évier dans la salle du RPE</w:t>
      </w:r>
      <w:r w:rsidR="00255749">
        <w:t xml:space="preserve">, à l’eau et au savon. </w:t>
      </w:r>
    </w:p>
    <w:p w:rsidR="0069536A" w:rsidRPr="00430187" w:rsidRDefault="00BF2D1C" w:rsidP="00BF2D1C">
      <w:pPr>
        <w:pStyle w:val="Paragraphedeliste"/>
        <w:numPr>
          <w:ilvl w:val="0"/>
          <w:numId w:val="11"/>
        </w:num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5F2F7D" wp14:editId="11ADBA29">
                <wp:simplePos x="0" y="0"/>
                <wp:positionH relativeFrom="column">
                  <wp:posOffset>5124091</wp:posOffset>
                </wp:positionH>
                <wp:positionV relativeFrom="paragraph">
                  <wp:posOffset>139424</wp:posOffset>
                </wp:positionV>
                <wp:extent cx="1946910" cy="888521"/>
                <wp:effectExtent l="19050" t="19050" r="34290" b="45085"/>
                <wp:wrapNone/>
                <wp:docPr id="6" name="Bulle rond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6910" cy="888521"/>
                        </a:xfrm>
                        <a:prstGeom prst="wedgeEllipseCallout">
                          <a:avLst>
                            <a:gd name="adj1" fmla="val -43733"/>
                            <a:gd name="adj2" fmla="val -17305"/>
                          </a:avLst>
                        </a:prstGeom>
                        <a:noFill/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5749" w:rsidRPr="00255749" w:rsidRDefault="00255749" w:rsidP="00255749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5749">
                              <w:rPr>
                                <w:i/>
                                <w:sz w:val="16"/>
                                <w:szCs w:val="16"/>
                              </w:rPr>
                              <w:t>Lavage des mains des enfants uniquement à l’eau et au savon, lotion hydro-alcoolique interdite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6" o:spid="_x0000_s1028" type="#_x0000_t63" style="position:absolute;left:0;text-align:left;margin-left:403.45pt;margin-top:11pt;width:153.3pt;height:6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" adj="1354,7062" filled="f" strokecolor="#92d050" strokeweight="2pt">
                <v:path arrowok="t"/>
                <v:textbox>
                  <w:txbxContent>
                    <w:p w:rsidR="00255749" w:rsidRPr="00255749" w:rsidRDefault="00255749" w:rsidP="00255749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5749">
                        <w:rPr>
                          <w:i/>
                          <w:sz w:val="16"/>
                          <w:szCs w:val="16"/>
                        </w:rPr>
                        <w:t>Lavage des mains des enfants uniquement à l’eau et au savon, lotion hydro-alcoolique interdite</w:t>
                      </w:r>
                    </w:p>
                  </w:txbxContent>
                </v:textbox>
              </v:shape>
            </w:pict>
          </mc:Fallback>
        </mc:AlternateContent>
      </w:r>
      <w:r w:rsidR="00255749">
        <w:t xml:space="preserve">Demi-tour sur le </w:t>
      </w:r>
      <w:r w:rsidR="00897781">
        <w:t>« </w:t>
      </w:r>
      <w:r w:rsidR="00255749">
        <w:t xml:space="preserve">chemin </w:t>
      </w:r>
      <w:r w:rsidR="00DF44F1">
        <w:t>en</w:t>
      </w:r>
      <w:r w:rsidR="00255749">
        <w:t xml:space="preserve"> chaussettes » pour</w:t>
      </w:r>
      <w:r w:rsidR="002D2806">
        <w:t xml:space="preserve"> rejoindre l’entrée de la salle </w:t>
      </w:r>
      <w:r>
        <w:t xml:space="preserve">RPE </w:t>
      </w:r>
      <w:r w:rsidR="002D2806">
        <w:t>ou le DOJO.</w:t>
      </w:r>
    </w:p>
    <w:p w:rsidR="00255749" w:rsidRPr="00430187" w:rsidRDefault="000E2BD0" w:rsidP="000325EB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217170</wp:posOffset>
                </wp:positionV>
                <wp:extent cx="1958340" cy="422910"/>
                <wp:effectExtent l="0" t="0" r="22860" b="15240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8340" cy="42291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6" style="position:absolute;margin-left:-4.1pt;margin-top:17.1pt;width:154.2pt;height: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" filled="f" strokecolor="#92d050" strokeweight="2pt">
                <v:path arrowok="t"/>
              </v:roundrect>
            </w:pict>
          </mc:Fallback>
        </mc:AlternateContent>
      </w:r>
    </w:p>
    <w:p w:rsidR="008C3EC3" w:rsidRPr="004B3200" w:rsidRDefault="008C3EC3" w:rsidP="00255749">
      <w:pPr>
        <w:jc w:val="both"/>
        <w:rPr>
          <w:b/>
          <w:sz w:val="26"/>
          <w:szCs w:val="26"/>
        </w:rPr>
      </w:pPr>
      <w:r w:rsidRPr="004B3200">
        <w:rPr>
          <w:b/>
          <w:sz w:val="26"/>
          <w:szCs w:val="26"/>
        </w:rPr>
        <w:t xml:space="preserve">Pendant le temps collectif </w:t>
      </w:r>
    </w:p>
    <w:p w:rsidR="00D777E1" w:rsidRPr="00430187" w:rsidRDefault="00DF44F1" w:rsidP="00BF2D1C">
      <w:pPr>
        <w:pStyle w:val="Paragraphedeliste"/>
        <w:numPr>
          <w:ilvl w:val="0"/>
          <w:numId w:val="9"/>
        </w:numPr>
        <w:jc w:val="both"/>
      </w:pPr>
      <w:r>
        <w:t>Accès aux jouets limités</w:t>
      </w:r>
      <w:r w:rsidR="00D777E1" w:rsidRPr="00BF2D1C">
        <w:rPr>
          <w:b/>
        </w:rPr>
        <w:t xml:space="preserve"> : </w:t>
      </w:r>
      <w:r w:rsidR="005F4D62">
        <w:t>c’est</w:t>
      </w:r>
      <w:r w:rsidR="00D777E1" w:rsidRPr="00430187">
        <w:t xml:space="preserve"> </w:t>
      </w:r>
      <w:r w:rsidR="005F4D62">
        <w:t>l’animatrice qui aménage</w:t>
      </w:r>
      <w:r w:rsidR="00D777E1" w:rsidRPr="00430187">
        <w:t xml:space="preserve"> l’espace et la sortie des jouets pour permettre une organisation a</w:t>
      </w:r>
      <w:r w:rsidR="00255749">
        <w:t xml:space="preserve">érée et fonctionnelle des lieux, </w:t>
      </w:r>
      <w:r>
        <w:t>ainsi qu’</w:t>
      </w:r>
      <w:r w:rsidR="00255749">
        <w:t>une gestion maitrisée de la désinfection à faire après.</w:t>
      </w:r>
    </w:p>
    <w:p w:rsidR="00342D7B" w:rsidRPr="00430187" w:rsidRDefault="00342D7B" w:rsidP="00BF2D1C">
      <w:pPr>
        <w:pStyle w:val="Paragraphedeliste"/>
        <w:numPr>
          <w:ilvl w:val="0"/>
          <w:numId w:val="9"/>
        </w:numPr>
        <w:jc w:val="both"/>
      </w:pPr>
      <w:r w:rsidRPr="00430187">
        <w:t>Veillez  à vous répartir au maximum sur la surface intérieure disponible.</w:t>
      </w:r>
    </w:p>
    <w:p w:rsidR="00342D7B" w:rsidRPr="00430187" w:rsidRDefault="00DE3AF2" w:rsidP="00BF2D1C">
      <w:pPr>
        <w:pStyle w:val="Paragraphedeliste"/>
        <w:numPr>
          <w:ilvl w:val="0"/>
          <w:numId w:val="9"/>
        </w:numPr>
        <w:jc w:val="both"/>
      </w:pPr>
      <w:r w:rsidRPr="00430187">
        <w:t xml:space="preserve">Maintenez le </w:t>
      </w:r>
      <w:r w:rsidR="00342D7B" w:rsidRPr="00430187">
        <w:t>port du masque pour les adultes</w:t>
      </w:r>
      <w:r w:rsidR="00BF2D1C">
        <w:t xml:space="preserve"> lorsque nous sommes en Niveau 3.</w:t>
      </w:r>
    </w:p>
    <w:p w:rsidR="00342D7B" w:rsidRPr="00430187" w:rsidRDefault="00DE3AF2" w:rsidP="00BF2D1C">
      <w:pPr>
        <w:pStyle w:val="Paragraphedeliste"/>
        <w:numPr>
          <w:ilvl w:val="0"/>
          <w:numId w:val="9"/>
        </w:numPr>
        <w:jc w:val="both"/>
      </w:pPr>
      <w:r w:rsidRPr="00430187">
        <w:t>Conservez</w:t>
      </w:r>
      <w:r w:rsidR="00342D7B" w:rsidRPr="00430187">
        <w:t xml:space="preserve"> une attention renforcée pour les gestes barrière (distance physique d’un mètre</w:t>
      </w:r>
      <w:r w:rsidR="00905A54" w:rsidRPr="00430187">
        <w:t xml:space="preserve"> minimum</w:t>
      </w:r>
      <w:r w:rsidR="00342D7B" w:rsidRPr="00430187">
        <w:t>, lavage des mains après chaque passage aux toilettes/changement de couche</w:t>
      </w:r>
      <w:r w:rsidR="00302A5F" w:rsidRPr="00430187">
        <w:t>,</w:t>
      </w:r>
      <w:r w:rsidR="00342D7B" w:rsidRPr="00430187">
        <w:t xml:space="preserve"> après s’être mouché, avoir toussé ou éternué)</w:t>
      </w:r>
    </w:p>
    <w:p w:rsidR="00DE3AF2" w:rsidRPr="00430187" w:rsidRDefault="00DE3AF2" w:rsidP="00BF2D1C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</w:pPr>
      <w:r w:rsidRPr="00430187">
        <w:t>Changement de couche : désinfectez le matelas de change après votre passage</w:t>
      </w:r>
      <w:r w:rsidR="005D1F24">
        <w:t xml:space="preserve"> (produit à demander </w:t>
      </w:r>
      <w:r w:rsidR="005F4D62">
        <w:t>à l’</w:t>
      </w:r>
      <w:r w:rsidR="005D1F24">
        <w:t>animatric</w:t>
      </w:r>
      <w:r w:rsidR="005F4D62">
        <w:t>e</w:t>
      </w:r>
      <w:r w:rsidR="005D1F24">
        <w:t>)</w:t>
      </w:r>
      <w:r w:rsidRPr="00430187">
        <w:t>, mettez les déchets dans la poubelle avec le couvercle.</w:t>
      </w:r>
    </w:p>
    <w:p w:rsidR="005D1F24" w:rsidRPr="00430187" w:rsidRDefault="005D1F24" w:rsidP="00BF2D1C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</w:pPr>
      <w:r>
        <w:t>Mise à disposition permanente dans la salle : eau + savon + papier d’essuyage à usage unique / lotion hydro-alcoolique pour les adultes.</w:t>
      </w:r>
    </w:p>
    <w:p w:rsidR="00DE3AF2" w:rsidRPr="00430187" w:rsidRDefault="000E2BD0" w:rsidP="000325EB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165735</wp:posOffset>
                </wp:positionV>
                <wp:extent cx="1958340" cy="470535"/>
                <wp:effectExtent l="0" t="0" r="22860" b="24765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8340" cy="47053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26" style="position:absolute;margin-left:-9.5pt;margin-top:13.05pt;width:154.2pt;height:3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" filled="f" strokecolor="#92d050" strokeweight="2pt">
                <v:path arrowok="t"/>
              </v:roundrect>
            </w:pict>
          </mc:Fallback>
        </mc:AlternateContent>
      </w:r>
    </w:p>
    <w:p w:rsidR="00302A5F" w:rsidRPr="004B3200" w:rsidRDefault="00302A5F" w:rsidP="005D1F24">
      <w:pPr>
        <w:jc w:val="both"/>
        <w:rPr>
          <w:b/>
          <w:sz w:val="26"/>
          <w:szCs w:val="26"/>
        </w:rPr>
      </w:pPr>
      <w:r w:rsidRPr="004B3200">
        <w:rPr>
          <w:b/>
          <w:sz w:val="26"/>
          <w:szCs w:val="26"/>
        </w:rPr>
        <w:t>A la fin du temp</w:t>
      </w:r>
      <w:r w:rsidR="005D1F24" w:rsidRPr="004B3200">
        <w:rPr>
          <w:b/>
          <w:sz w:val="26"/>
          <w:szCs w:val="26"/>
        </w:rPr>
        <w:t>s collectif</w:t>
      </w:r>
    </w:p>
    <w:p w:rsidR="00302A5F" w:rsidRDefault="00DE3AF2" w:rsidP="00BF2D1C">
      <w:pPr>
        <w:pStyle w:val="Paragraphedeliste"/>
        <w:numPr>
          <w:ilvl w:val="0"/>
          <w:numId w:val="10"/>
        </w:numPr>
        <w:jc w:val="both"/>
      </w:pPr>
      <w:r w:rsidRPr="00430187">
        <w:t>Echelonnez</w:t>
      </w:r>
      <w:r w:rsidR="000B010E">
        <w:t xml:space="preserve"> </w:t>
      </w:r>
      <w:r w:rsidRPr="00430187">
        <w:t xml:space="preserve">votre départ </w:t>
      </w:r>
      <w:r w:rsidR="00302A5F" w:rsidRPr="00430187">
        <w:t>pour être une seule assistante mater</w:t>
      </w:r>
      <w:r w:rsidRPr="00430187">
        <w:t>nelle à la fois dans le couloir-</w:t>
      </w:r>
      <w:r w:rsidR="00302A5F" w:rsidRPr="00430187">
        <w:t>vestiaire</w:t>
      </w:r>
      <w:r w:rsidR="005D1F24">
        <w:t>.</w:t>
      </w:r>
    </w:p>
    <w:p w:rsidR="005D1F24" w:rsidRPr="00430187" w:rsidRDefault="005D1F24" w:rsidP="00BF2D1C">
      <w:pPr>
        <w:pStyle w:val="Paragraphedeliste"/>
        <w:numPr>
          <w:ilvl w:val="0"/>
          <w:numId w:val="10"/>
        </w:numPr>
        <w:jc w:val="both"/>
      </w:pPr>
      <w:r>
        <w:t xml:space="preserve">Suivez </w:t>
      </w:r>
      <w:r w:rsidR="00897781">
        <w:t>le « </w:t>
      </w:r>
      <w:r>
        <w:t xml:space="preserve">chemin </w:t>
      </w:r>
      <w:r w:rsidR="00897781">
        <w:t>en</w:t>
      </w:r>
      <w:r>
        <w:t xml:space="preserve"> chaussettes</w:t>
      </w:r>
      <w:r w:rsidR="00897781">
        <w:t>»</w:t>
      </w:r>
      <w:r>
        <w:t xml:space="preserve"> pour retourner au petit lavabo</w:t>
      </w:r>
      <w:r w:rsidR="00897781">
        <w:t>.</w:t>
      </w:r>
    </w:p>
    <w:p w:rsidR="00302A5F" w:rsidRDefault="00DE3AF2" w:rsidP="00BF2D1C">
      <w:pPr>
        <w:pStyle w:val="Paragraphedeliste"/>
        <w:numPr>
          <w:ilvl w:val="0"/>
          <w:numId w:val="10"/>
        </w:numPr>
        <w:jc w:val="both"/>
      </w:pPr>
      <w:r w:rsidRPr="00430187">
        <w:t xml:space="preserve">Lavez </w:t>
      </w:r>
      <w:r w:rsidR="00302A5F" w:rsidRPr="00430187">
        <w:t>toutes les mains au petit lavabo</w:t>
      </w:r>
      <w:r w:rsidR="00897781">
        <w:t>.</w:t>
      </w:r>
    </w:p>
    <w:p w:rsidR="005D1F24" w:rsidRDefault="005D1F24" w:rsidP="00BF2D1C">
      <w:pPr>
        <w:pStyle w:val="Paragraphedeliste"/>
        <w:numPr>
          <w:ilvl w:val="0"/>
          <w:numId w:val="10"/>
        </w:numPr>
        <w:jc w:val="both"/>
      </w:pPr>
      <w:r>
        <w:t xml:space="preserve">Demi-tour sur le </w:t>
      </w:r>
      <w:r w:rsidR="00897781">
        <w:t>« </w:t>
      </w:r>
      <w:r>
        <w:t>chemin</w:t>
      </w:r>
      <w:r w:rsidR="00DF44F1">
        <w:t xml:space="preserve"> en</w:t>
      </w:r>
      <w:r>
        <w:t xml:space="preserve"> chaussettes</w:t>
      </w:r>
      <w:r w:rsidR="00897781">
        <w:t>».</w:t>
      </w:r>
    </w:p>
    <w:p w:rsidR="005D1F24" w:rsidRDefault="005D1F24" w:rsidP="00BF2D1C">
      <w:pPr>
        <w:pStyle w:val="Paragraphedeliste"/>
        <w:numPr>
          <w:ilvl w:val="0"/>
          <w:numId w:val="10"/>
        </w:numPr>
        <w:jc w:val="both"/>
      </w:pPr>
      <w:r>
        <w:t>Remises des chaussures et manteaux, poussettes récupérées.</w:t>
      </w:r>
    </w:p>
    <w:p w:rsidR="000B010E" w:rsidRDefault="00BF2D1C" w:rsidP="00DE3AF2">
      <w:pPr>
        <w:jc w:val="both"/>
        <w:rPr>
          <w:b/>
          <w:noProof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13A94B" wp14:editId="3F5292B7">
                <wp:simplePos x="0" y="0"/>
                <wp:positionH relativeFrom="column">
                  <wp:posOffset>2277110</wp:posOffset>
                </wp:positionH>
                <wp:positionV relativeFrom="paragraph">
                  <wp:posOffset>80645</wp:posOffset>
                </wp:positionV>
                <wp:extent cx="2613660" cy="15684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4F5" w:rsidRDefault="00E80EE2" w:rsidP="00C444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80EE2">
                              <w:rPr>
                                <w:b/>
                                <w:sz w:val="20"/>
                                <w:szCs w:val="20"/>
                              </w:rPr>
                              <w:t>NOM et prénom</w:t>
                            </w:r>
                            <w:r w:rsidRPr="00E80EE2">
                              <w:rPr>
                                <w:sz w:val="20"/>
                                <w:szCs w:val="20"/>
                              </w:rPr>
                              <w:t xml:space="preserve"> : </w:t>
                            </w:r>
                          </w:p>
                          <w:p w:rsidR="00E80EE2" w:rsidRDefault="00E80EE2" w:rsidP="00C444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 w:rsidR="00C444F5">
                              <w:rPr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…………………………….</w:t>
                            </w:r>
                          </w:p>
                          <w:p w:rsidR="00C444F5" w:rsidRPr="00C444F5" w:rsidRDefault="00C444F5" w:rsidP="00C444F5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444F5" w:rsidRDefault="00BF2D1C" w:rsidP="00C444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E80EE2" w:rsidRPr="00E80EE2">
                              <w:rPr>
                                <w:sz w:val="20"/>
                                <w:szCs w:val="20"/>
                              </w:rPr>
                              <w:t xml:space="preserve">ssistante maternelle, déclare </w:t>
                            </w:r>
                            <w:r w:rsidR="00C444F5">
                              <w:rPr>
                                <w:sz w:val="20"/>
                                <w:szCs w:val="20"/>
                              </w:rPr>
                              <w:t xml:space="preserve">accepter et </w:t>
                            </w:r>
                            <w:r w:rsidR="00E80EE2" w:rsidRPr="00E80EE2">
                              <w:rPr>
                                <w:sz w:val="20"/>
                                <w:szCs w:val="20"/>
                              </w:rPr>
                              <w:t>mettre en œuvre les consignes sanitaires énoncées ci-dessus.</w:t>
                            </w:r>
                          </w:p>
                          <w:p w:rsidR="00E80EE2" w:rsidRPr="00E80EE2" w:rsidRDefault="00E80EE2" w:rsidP="00C444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80EE2">
                              <w:rPr>
                                <w:sz w:val="20"/>
                                <w:szCs w:val="20"/>
                              </w:rPr>
                              <w:t xml:space="preserve">Fait à : </w:t>
                            </w:r>
                            <w:r w:rsidR="005500B7">
                              <w:rPr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Pr="00E80EE2">
                              <w:rPr>
                                <w:sz w:val="20"/>
                                <w:szCs w:val="20"/>
                              </w:rPr>
                              <w:t xml:space="preserve">  Le :</w:t>
                            </w:r>
                            <w:r w:rsidR="005500B7">
                              <w:rPr>
                                <w:sz w:val="20"/>
                                <w:szCs w:val="20"/>
                              </w:rPr>
                              <w:t>………………………</w:t>
                            </w:r>
                          </w:p>
                          <w:p w:rsidR="00E80EE2" w:rsidRPr="00E80EE2" w:rsidRDefault="00E80EE2" w:rsidP="00C444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80EE2">
                              <w:rPr>
                                <w:b/>
                                <w:sz w:val="20"/>
                                <w:szCs w:val="20"/>
                              </w:rPr>
                              <w:t>Signature </w:t>
                            </w:r>
                            <w:r w:rsidRPr="00E80EE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5500B7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left:0;text-align:left;margin-left:179.3pt;margin-top:6.35pt;width:205.8pt;height:12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" stroked="f">
                <v:textbox>
                  <w:txbxContent>
                    <w:p w:rsidR="00C444F5" w:rsidRDefault="00E80EE2" w:rsidP="00C444F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80EE2">
                        <w:rPr>
                          <w:b/>
                          <w:sz w:val="20"/>
                          <w:szCs w:val="20"/>
                        </w:rPr>
                        <w:t>NOM et prénom</w:t>
                      </w:r>
                      <w:r w:rsidRPr="00E80EE2">
                        <w:rPr>
                          <w:sz w:val="20"/>
                          <w:szCs w:val="20"/>
                        </w:rPr>
                        <w:t xml:space="preserve"> : </w:t>
                      </w:r>
                    </w:p>
                    <w:p w:rsidR="00E80EE2" w:rsidRDefault="00E80EE2" w:rsidP="00C444F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</w:t>
                      </w:r>
                      <w:r w:rsidR="00C444F5">
                        <w:rPr>
                          <w:sz w:val="20"/>
                          <w:szCs w:val="20"/>
                        </w:rPr>
                        <w:t>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…………………………….</w:t>
                      </w:r>
                    </w:p>
                    <w:p w:rsidR="00C444F5" w:rsidRPr="00C444F5" w:rsidRDefault="00C444F5" w:rsidP="00C444F5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C444F5" w:rsidRDefault="00BF2D1C" w:rsidP="00C444F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="00E80EE2" w:rsidRPr="00E80EE2">
                        <w:rPr>
                          <w:sz w:val="20"/>
                          <w:szCs w:val="20"/>
                        </w:rPr>
                        <w:t xml:space="preserve">ssistante maternelle, déclare </w:t>
                      </w:r>
                      <w:r w:rsidR="00C444F5">
                        <w:rPr>
                          <w:sz w:val="20"/>
                          <w:szCs w:val="20"/>
                        </w:rPr>
                        <w:t xml:space="preserve">accepter et </w:t>
                      </w:r>
                      <w:r w:rsidR="00E80EE2" w:rsidRPr="00E80EE2">
                        <w:rPr>
                          <w:sz w:val="20"/>
                          <w:szCs w:val="20"/>
                        </w:rPr>
                        <w:t>mettre en œuvre les consignes sanitaires énoncées ci-dessus.</w:t>
                      </w:r>
                    </w:p>
                    <w:p w:rsidR="00E80EE2" w:rsidRPr="00E80EE2" w:rsidRDefault="00E80EE2" w:rsidP="00C444F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80EE2">
                        <w:rPr>
                          <w:sz w:val="20"/>
                          <w:szCs w:val="20"/>
                        </w:rPr>
                        <w:t xml:space="preserve">Fait à : </w:t>
                      </w:r>
                      <w:r w:rsidR="005500B7">
                        <w:rPr>
                          <w:sz w:val="20"/>
                          <w:szCs w:val="20"/>
                        </w:rPr>
                        <w:t>…………………</w:t>
                      </w:r>
                      <w:r w:rsidRPr="00E80EE2">
                        <w:rPr>
                          <w:sz w:val="20"/>
                          <w:szCs w:val="20"/>
                        </w:rPr>
                        <w:t xml:space="preserve">  Le :</w:t>
                      </w:r>
                      <w:r w:rsidR="005500B7">
                        <w:rPr>
                          <w:sz w:val="20"/>
                          <w:szCs w:val="20"/>
                        </w:rPr>
                        <w:t>………………………</w:t>
                      </w:r>
                    </w:p>
                    <w:p w:rsidR="00E80EE2" w:rsidRPr="00E80EE2" w:rsidRDefault="00E80EE2" w:rsidP="00C444F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80EE2">
                        <w:rPr>
                          <w:b/>
                          <w:sz w:val="20"/>
                          <w:szCs w:val="20"/>
                        </w:rPr>
                        <w:t>Signature </w:t>
                      </w:r>
                      <w:r w:rsidRPr="00E80EE2">
                        <w:rPr>
                          <w:sz w:val="20"/>
                          <w:szCs w:val="20"/>
                        </w:rPr>
                        <w:t>:</w:t>
                      </w:r>
                      <w:r w:rsidR="005500B7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31390D2F" wp14:editId="74BB8CC0">
                <wp:simplePos x="0" y="0"/>
                <wp:positionH relativeFrom="column">
                  <wp:posOffset>2147570</wp:posOffset>
                </wp:positionH>
                <wp:positionV relativeFrom="paragraph">
                  <wp:posOffset>20320</wp:posOffset>
                </wp:positionV>
                <wp:extent cx="2803525" cy="1699260"/>
                <wp:effectExtent l="0" t="0" r="15875" b="15240"/>
                <wp:wrapNone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3525" cy="16992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26" style="position:absolute;margin-left:169.1pt;margin-top:1.6pt;width:220.75pt;height:133.8pt;z-index:25168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" filled="f" strokecolor="#f79646 [3209]" strokeweight="2pt">
                <v:path arrowok="t"/>
              </v:roundrect>
            </w:pict>
          </mc:Fallback>
        </mc:AlternateContent>
      </w:r>
    </w:p>
    <w:p w:rsidR="00BF2D1C" w:rsidRDefault="00BF2D1C" w:rsidP="00DE3AF2">
      <w:pPr>
        <w:jc w:val="both"/>
        <w:rPr>
          <w:b/>
          <w:noProof/>
          <w:sz w:val="12"/>
          <w:szCs w:val="12"/>
        </w:rPr>
      </w:pPr>
    </w:p>
    <w:p w:rsidR="00BF2D1C" w:rsidRDefault="00BF2D1C" w:rsidP="00DE3AF2">
      <w:pPr>
        <w:jc w:val="both"/>
        <w:rPr>
          <w:b/>
          <w:noProof/>
          <w:sz w:val="12"/>
          <w:szCs w:val="12"/>
        </w:rPr>
      </w:pPr>
    </w:p>
    <w:p w:rsidR="00BF2D1C" w:rsidRDefault="00BF2D1C" w:rsidP="00DE3AF2">
      <w:pPr>
        <w:jc w:val="both"/>
        <w:rPr>
          <w:b/>
          <w:noProof/>
          <w:sz w:val="12"/>
          <w:szCs w:val="12"/>
        </w:rPr>
      </w:pPr>
    </w:p>
    <w:p w:rsidR="00BF2D1C" w:rsidRDefault="00BF2D1C" w:rsidP="00DE3AF2">
      <w:pPr>
        <w:jc w:val="both"/>
        <w:rPr>
          <w:b/>
          <w:noProof/>
          <w:sz w:val="12"/>
          <w:szCs w:val="12"/>
        </w:rPr>
      </w:pPr>
    </w:p>
    <w:p w:rsidR="00BF2D1C" w:rsidRDefault="00BF2D1C" w:rsidP="00DE3AF2">
      <w:pPr>
        <w:jc w:val="both"/>
        <w:rPr>
          <w:b/>
          <w:noProof/>
          <w:sz w:val="12"/>
          <w:szCs w:val="12"/>
        </w:rPr>
      </w:pPr>
    </w:p>
    <w:p w:rsidR="000B010E" w:rsidRDefault="00125C05" w:rsidP="00DE3AF2">
      <w:pPr>
        <w:jc w:val="both"/>
      </w:pPr>
      <w:r w:rsidRPr="000B010E">
        <w:rPr>
          <w:b/>
          <w:noProof/>
          <w:sz w:val="12"/>
          <w:szCs w:val="12"/>
        </w:rPr>
        <w:t>M</w:t>
      </w:r>
      <w:r w:rsidR="000B010E" w:rsidRPr="000B010E">
        <w:rPr>
          <w:b/>
          <w:noProof/>
          <w:sz w:val="12"/>
          <w:szCs w:val="12"/>
        </w:rPr>
        <w:t>aj</w:t>
      </w:r>
      <w:r w:rsidR="00BF2D1C">
        <w:rPr>
          <w:b/>
          <w:noProof/>
          <w:sz w:val="12"/>
          <w:szCs w:val="12"/>
        </w:rPr>
        <w:t xml:space="preserve"> 14</w:t>
      </w:r>
      <w:r w:rsidR="000B010E" w:rsidRPr="000B010E">
        <w:rPr>
          <w:b/>
          <w:noProof/>
          <w:sz w:val="12"/>
          <w:szCs w:val="12"/>
        </w:rPr>
        <w:t>/</w:t>
      </w:r>
      <w:r w:rsidR="00BF2D1C">
        <w:rPr>
          <w:b/>
          <w:noProof/>
          <w:sz w:val="12"/>
          <w:szCs w:val="12"/>
        </w:rPr>
        <w:t>09</w:t>
      </w:r>
      <w:r>
        <w:rPr>
          <w:b/>
          <w:noProof/>
          <w:sz w:val="12"/>
          <w:szCs w:val="12"/>
        </w:rPr>
        <w:t>/</w:t>
      </w:r>
      <w:r w:rsidR="00BF2D1C">
        <w:rPr>
          <w:b/>
          <w:noProof/>
          <w:sz w:val="12"/>
          <w:szCs w:val="12"/>
        </w:rPr>
        <w:t>2022</w:t>
      </w:r>
    </w:p>
    <w:sectPr w:rsidR="000B010E" w:rsidSect="004301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55A7"/>
    <w:multiLevelType w:val="multilevel"/>
    <w:tmpl w:val="826E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E7B7A"/>
    <w:multiLevelType w:val="hybridMultilevel"/>
    <w:tmpl w:val="875EB2EC"/>
    <w:lvl w:ilvl="0" w:tplc="A166555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11F28"/>
    <w:multiLevelType w:val="hybridMultilevel"/>
    <w:tmpl w:val="B41E8974"/>
    <w:lvl w:ilvl="0" w:tplc="AB7EB58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A1388"/>
    <w:multiLevelType w:val="hybridMultilevel"/>
    <w:tmpl w:val="141E2F5E"/>
    <w:lvl w:ilvl="0" w:tplc="F17009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849DE"/>
    <w:multiLevelType w:val="hybridMultilevel"/>
    <w:tmpl w:val="1E9A54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D150F"/>
    <w:multiLevelType w:val="hybridMultilevel"/>
    <w:tmpl w:val="388CB4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6109C"/>
    <w:multiLevelType w:val="hybridMultilevel"/>
    <w:tmpl w:val="B9D264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02832"/>
    <w:multiLevelType w:val="hybridMultilevel"/>
    <w:tmpl w:val="9DE4CAC8"/>
    <w:lvl w:ilvl="0" w:tplc="751C1DD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264BE"/>
    <w:multiLevelType w:val="hybridMultilevel"/>
    <w:tmpl w:val="0AACCBD2"/>
    <w:lvl w:ilvl="0" w:tplc="A9D857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E1B83"/>
    <w:multiLevelType w:val="multilevel"/>
    <w:tmpl w:val="3B8E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4E63E7"/>
    <w:multiLevelType w:val="multilevel"/>
    <w:tmpl w:val="D344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36"/>
    <w:rsid w:val="00021BC6"/>
    <w:rsid w:val="000325EB"/>
    <w:rsid w:val="000A3D1B"/>
    <w:rsid w:val="000A5FF7"/>
    <w:rsid w:val="000B010E"/>
    <w:rsid w:val="000E2BD0"/>
    <w:rsid w:val="00120E36"/>
    <w:rsid w:val="00125C05"/>
    <w:rsid w:val="001571CC"/>
    <w:rsid w:val="00160EF4"/>
    <w:rsid w:val="001944C2"/>
    <w:rsid w:val="00217C6F"/>
    <w:rsid w:val="002326DF"/>
    <w:rsid w:val="0023567C"/>
    <w:rsid w:val="002368F9"/>
    <w:rsid w:val="00255749"/>
    <w:rsid w:val="002808FD"/>
    <w:rsid w:val="002D2806"/>
    <w:rsid w:val="002D78D5"/>
    <w:rsid w:val="00302A5F"/>
    <w:rsid w:val="00342D7B"/>
    <w:rsid w:val="003A7603"/>
    <w:rsid w:val="003D132C"/>
    <w:rsid w:val="00404887"/>
    <w:rsid w:val="00430187"/>
    <w:rsid w:val="004B3200"/>
    <w:rsid w:val="004F3525"/>
    <w:rsid w:val="0054674F"/>
    <w:rsid w:val="005500B7"/>
    <w:rsid w:val="00574A58"/>
    <w:rsid w:val="00577A9A"/>
    <w:rsid w:val="005D1F24"/>
    <w:rsid w:val="005F4D62"/>
    <w:rsid w:val="00645FBE"/>
    <w:rsid w:val="00691E53"/>
    <w:rsid w:val="0069536A"/>
    <w:rsid w:val="006B21A8"/>
    <w:rsid w:val="0082665B"/>
    <w:rsid w:val="00897781"/>
    <w:rsid w:val="008C3EC3"/>
    <w:rsid w:val="00905A54"/>
    <w:rsid w:val="00916B4D"/>
    <w:rsid w:val="00961BE9"/>
    <w:rsid w:val="009B1D7C"/>
    <w:rsid w:val="009C1B54"/>
    <w:rsid w:val="00A85082"/>
    <w:rsid w:val="00A85AD3"/>
    <w:rsid w:val="00AA2FD0"/>
    <w:rsid w:val="00AB1AF9"/>
    <w:rsid w:val="00AF6159"/>
    <w:rsid w:val="00B47564"/>
    <w:rsid w:val="00B5646D"/>
    <w:rsid w:val="00B73EC1"/>
    <w:rsid w:val="00B9187D"/>
    <w:rsid w:val="00B92F1A"/>
    <w:rsid w:val="00BA6467"/>
    <w:rsid w:val="00BC43EA"/>
    <w:rsid w:val="00BF2D1C"/>
    <w:rsid w:val="00C444F5"/>
    <w:rsid w:val="00D148D9"/>
    <w:rsid w:val="00D777E1"/>
    <w:rsid w:val="00DB117A"/>
    <w:rsid w:val="00DE3AF2"/>
    <w:rsid w:val="00DF44F1"/>
    <w:rsid w:val="00E135A3"/>
    <w:rsid w:val="00E80EE2"/>
    <w:rsid w:val="00ED2C4B"/>
    <w:rsid w:val="00F30305"/>
    <w:rsid w:val="00F972B1"/>
    <w:rsid w:val="00FD1D0A"/>
    <w:rsid w:val="00FF2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BA64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BA6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665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F203A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A646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A646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A646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BA64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BA6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665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F203A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A646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A646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A646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entre-socio-culturel-de-brignoud.com/petite-enfance/r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5D6B-0DA0-4006-A3DF-B21A7B9F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Ram1</dc:creator>
  <cp:lastModifiedBy>Ram1</cp:lastModifiedBy>
  <cp:revision>2</cp:revision>
  <cp:lastPrinted>2021-02-26T10:46:00Z</cp:lastPrinted>
  <dcterms:created xsi:type="dcterms:W3CDTF">2022-09-14T08:22:00Z</dcterms:created>
  <dcterms:modified xsi:type="dcterms:W3CDTF">2022-09-14T08:22:00Z</dcterms:modified>
</cp:coreProperties>
</file>